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EA3F25">
        <w:rPr>
          <w:rFonts w:ascii="Times New Roman" w:hAnsi="Times New Roman"/>
          <w:b/>
          <w:kern w:val="36"/>
          <w:sz w:val="24"/>
          <w:szCs w:val="24"/>
          <w:lang w:eastAsia="en-US"/>
        </w:rPr>
        <w:t>35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D97C42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Документаций о закупке по запросу предложений,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Извещений о проведении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запроса предложений, Руководства по экспертной оценке, Документации о закупке конкурса и Извещений о проведении конкурса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в электронной форме</w:t>
      </w:r>
    </w:p>
    <w:p w:rsidR="00C450B3" w:rsidRPr="00651DF0" w:rsidRDefault="00C450B3" w:rsidP="00D97C42">
      <w:pPr>
        <w:spacing w:before="100" w:beforeAutospacing="1" w:after="105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EA3F25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525240">
              <w:rPr>
                <w:rFonts w:ascii="Times New Roman" w:eastAsia="Times New Roman" w:hAnsi="Times New Roman"/>
                <w:b/>
                <w:snapToGrid w:val="0"/>
                <w:sz w:val="22"/>
              </w:rPr>
              <w:t>05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EA3F25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525240">
              <w:rPr>
                <w:rFonts w:ascii="Times New Roman" w:eastAsia="Times New Roman" w:hAnsi="Times New Roman"/>
                <w:b/>
                <w:snapToGrid w:val="0"/>
                <w:sz w:val="22"/>
              </w:rPr>
              <w:t>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525240">
              <w:rPr>
                <w:rFonts w:ascii="Times New Roman" w:eastAsia="Times New Roman" w:hAnsi="Times New Roman"/>
                <w:b/>
                <w:snapToGrid w:val="0"/>
                <w:sz w:val="22"/>
              </w:rPr>
              <w:t>05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6E5C7A" w:rsidRPr="003F39D0" w:rsidRDefault="006E5C7A" w:rsidP="006E5C7A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6E5C7A" w:rsidRPr="00415761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Закупочной 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6E5C7A" w:rsidRPr="00F14F10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 – Г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6E5C7A" w:rsidRPr="00CB5198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5E033B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Об утверждении Документаций о закупке по запросу предложений, Извещений о проведении запроса предложений, Руководства по экспертной оценке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0455A4">
        <w:rPr>
          <w:rFonts w:ascii="Times New Roman" w:hAnsi="Times New Roman"/>
          <w:sz w:val="24"/>
          <w:szCs w:val="24"/>
          <w:lang w:eastAsia="en-US"/>
        </w:rPr>
        <w:t xml:space="preserve">по лоту согласно приложению 1 к настоящему протоколу. 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Утвердить Документацию о закупке по запросу предложений, Извещений о проведении запроса предложений, Руководства по экспертной оценке</w:t>
      </w:r>
      <w:r w:rsidR="006E5C7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455A4">
        <w:rPr>
          <w:rFonts w:ascii="Times New Roman" w:hAnsi="Times New Roman"/>
          <w:sz w:val="24"/>
          <w:szCs w:val="24"/>
          <w:lang w:eastAsia="en-US"/>
        </w:rPr>
        <w:t>по лоту согласно приложению 1 к настоящему протоколу.</w:t>
      </w:r>
    </w:p>
    <w:p w:rsidR="000455A4" w:rsidRPr="00651DF0" w:rsidRDefault="000455A4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>» членов Закупочной комиссии.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«Против» «0» членов Закупочной комиссии.</w:t>
      </w:r>
    </w:p>
    <w:p w:rsidR="006E5C7A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«Воздержалось» «0» членов Закупочной комиссии.</w:t>
      </w:r>
      <w:r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E5C7A" w:rsidRPr="00651DF0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E5C7A" w:rsidRPr="00FC712B" w:rsidRDefault="006E5C7A" w:rsidP="006E5C7A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lastRenderedPageBreak/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6E5C7A" w:rsidRPr="005E033B" w:rsidTr="004E3C68">
        <w:trPr>
          <w:cantSplit/>
          <w:trHeight w:val="68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6E5C7A" w:rsidRPr="00D97C42" w:rsidRDefault="006E5C7A" w:rsidP="004E3C68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E5C7A" w:rsidRPr="005E033B" w:rsidTr="004E3C68">
        <w:trPr>
          <w:trHeight w:val="69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6E5C7A" w:rsidRPr="00480851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6E5C7A" w:rsidRPr="00CB5198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Default="00B426FA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A3F25">
        <w:rPr>
          <w:rFonts w:ascii="Times New Roman" w:hAnsi="Times New Roman"/>
          <w:i/>
          <w:sz w:val="22"/>
          <w:szCs w:val="24"/>
          <w:lang w:eastAsia="en-US"/>
        </w:rPr>
        <w:t>35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EA3F25">
        <w:rPr>
          <w:rFonts w:ascii="Times New Roman" w:hAnsi="Times New Roman"/>
          <w:i/>
          <w:sz w:val="22"/>
          <w:szCs w:val="24"/>
          <w:lang w:eastAsia="en-US"/>
        </w:rPr>
        <w:t>28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525240">
        <w:rPr>
          <w:rFonts w:ascii="Times New Roman" w:hAnsi="Times New Roman"/>
          <w:i/>
          <w:sz w:val="22"/>
          <w:szCs w:val="24"/>
          <w:lang w:eastAsia="en-US"/>
        </w:rPr>
        <w:t>мая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525240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525240" w:rsidRPr="00043E27" w:rsidTr="00454C18">
        <w:trPr>
          <w:trHeight w:val="392"/>
          <w:jc w:val="center"/>
        </w:trPr>
        <w:tc>
          <w:tcPr>
            <w:tcW w:w="2278" w:type="dxa"/>
            <w:vAlign w:val="center"/>
          </w:tcPr>
          <w:p w:rsidR="00525240" w:rsidRPr="00525240" w:rsidRDefault="00EA3F25" w:rsidP="0052524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3F25">
              <w:rPr>
                <w:rFonts w:ascii="Times New Roman" w:hAnsi="Times New Roman"/>
                <w:color w:val="000000"/>
                <w:sz w:val="22"/>
                <w:szCs w:val="22"/>
              </w:rPr>
              <w:t>081-0</w:t>
            </w:r>
            <w:bookmarkStart w:id="0" w:name="_GoBack"/>
            <w:bookmarkEnd w:id="0"/>
            <w:r w:rsidRPr="00EA3F25">
              <w:rPr>
                <w:rFonts w:ascii="Times New Roman" w:hAnsi="Times New Roman"/>
                <w:color w:val="000000"/>
                <w:sz w:val="22"/>
                <w:szCs w:val="22"/>
              </w:rPr>
              <w:t>026299</w:t>
            </w:r>
          </w:p>
        </w:tc>
        <w:tc>
          <w:tcPr>
            <w:tcW w:w="7947" w:type="dxa"/>
            <w:vAlign w:val="center"/>
          </w:tcPr>
          <w:p w:rsidR="00525240" w:rsidRPr="00525240" w:rsidRDefault="00EA3F25" w:rsidP="0052524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3F25">
              <w:rPr>
                <w:rFonts w:ascii="Times New Roman" w:hAnsi="Times New Roman"/>
                <w:color w:val="000000"/>
                <w:sz w:val="22"/>
                <w:szCs w:val="22"/>
              </w:rPr>
              <w:t>Поставка снаряжения</w:t>
            </w:r>
          </w:p>
        </w:tc>
      </w:tr>
    </w:tbl>
    <w:p w:rsidR="00395376" w:rsidRDefault="00395376" w:rsidP="00FD3F4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043E27" w:rsidRDefault="003B4F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</w:t>
      </w: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3F39D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04DA8" w:rsidRDefault="00904DA8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A3F25">
        <w:rPr>
          <w:rFonts w:ascii="Times New Roman" w:hAnsi="Times New Roman"/>
          <w:i/>
          <w:sz w:val="22"/>
          <w:szCs w:val="24"/>
          <w:lang w:eastAsia="en-US"/>
        </w:rPr>
        <w:t>35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04DFA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EA3F25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525240">
        <w:rPr>
          <w:rFonts w:ascii="Times New Roman" w:hAnsi="Times New Roman"/>
          <w:i/>
          <w:sz w:val="22"/>
          <w:szCs w:val="24"/>
          <w:lang w:eastAsia="en-US"/>
        </w:rPr>
        <w:t>8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525240">
        <w:rPr>
          <w:rFonts w:ascii="Times New Roman" w:hAnsi="Times New Roman"/>
          <w:i/>
          <w:sz w:val="22"/>
          <w:szCs w:val="24"/>
          <w:lang w:eastAsia="en-US"/>
        </w:rPr>
        <w:t>мая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25240" w:rsidRPr="0006116C" w:rsidTr="00E64CE0">
        <w:trPr>
          <w:jc w:val="center"/>
        </w:trPr>
        <w:tc>
          <w:tcPr>
            <w:tcW w:w="2401" w:type="dxa"/>
            <w:vAlign w:val="center"/>
          </w:tcPr>
          <w:p w:rsidR="00525240" w:rsidRPr="000C70C2" w:rsidRDefault="00525240" w:rsidP="0052524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  <w:r w:rsidRPr="0052524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vAlign w:val="center"/>
          </w:tcPr>
          <w:p w:rsidR="00525240" w:rsidRPr="000C70C2" w:rsidRDefault="00525240" w:rsidP="0052524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240">
              <w:rPr>
                <w:rFonts w:ascii="Times New Roman" w:hAnsi="Times New Roman"/>
                <w:sz w:val="22"/>
                <w:szCs w:val="22"/>
              </w:rPr>
              <w:t xml:space="preserve">Директор по логистике и МТО – начальник управления </w:t>
            </w:r>
          </w:p>
        </w:tc>
        <w:tc>
          <w:tcPr>
            <w:tcW w:w="1454" w:type="dxa"/>
            <w:vAlign w:val="center"/>
          </w:tcPr>
          <w:p w:rsidR="00525240" w:rsidRPr="000C70C2" w:rsidRDefault="00525240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25240" w:rsidRPr="00C42A18" w:rsidRDefault="00525240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25240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Default="00525240" w:rsidP="00525240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Скворцов Роман Васильевич</w:t>
            </w:r>
            <w:r w:rsidRPr="0052524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Default="00525240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525240">
              <w:rPr>
                <w:rFonts w:ascii="Times New Roman" w:hAnsi="Times New Roman"/>
                <w:sz w:val="22"/>
                <w:szCs w:val="22"/>
              </w:rPr>
              <w:t>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Pr="000C70C2" w:rsidRDefault="00525240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Pr="00B426FA" w:rsidRDefault="00525240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25240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Default="00525240" w:rsidP="00525240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240"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Default="00525240" w:rsidP="00525240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240">
              <w:rPr>
                <w:rFonts w:ascii="Times New Roman" w:hAnsi="Times New Roman"/>
                <w:sz w:val="22"/>
                <w:szCs w:val="22"/>
              </w:rPr>
              <w:t xml:space="preserve">Начальник управления организации конкурсных закупок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Pr="000C70C2" w:rsidRDefault="00525240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240" w:rsidRPr="00B426FA" w:rsidRDefault="00525240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80110E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38" w:rsidRDefault="00EE6438" w:rsidP="00D84470">
      <w:r>
        <w:separator/>
      </w:r>
    </w:p>
  </w:endnote>
  <w:endnote w:type="continuationSeparator" w:id="0">
    <w:p w:rsidR="00EE6438" w:rsidRDefault="00EE6438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38" w:rsidRDefault="00EE6438" w:rsidP="00D84470">
      <w:r>
        <w:separator/>
      </w:r>
    </w:p>
  </w:footnote>
  <w:footnote w:type="continuationSeparator" w:id="0">
    <w:p w:rsidR="00EE6438" w:rsidRDefault="00EE6438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5A4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3C4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77D5A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240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479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23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C7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3F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9AB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4A0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A8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6FE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4CB9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1E0D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2EF1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25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438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168CE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F7308-E781-4BC4-AB4E-365CB89F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95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31</cp:revision>
  <cp:lastPrinted>2026-05-28T10:47:00Z</cp:lastPrinted>
  <dcterms:created xsi:type="dcterms:W3CDTF">2025-12-05T06:23:00Z</dcterms:created>
  <dcterms:modified xsi:type="dcterms:W3CDTF">2026-05-28T10:47:00Z</dcterms:modified>
</cp:coreProperties>
</file>